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4B" w:rsidRDefault="00B728BA" w:rsidP="00B728BA">
      <w:pPr>
        <w:spacing w:after="2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 </w:t>
      </w:r>
      <w:proofErr w:type="spellStart"/>
      <w:r w:rsidR="00FA2644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</w:p>
    <w:p w:rsidR="00DB554B" w:rsidRDefault="00DB554B" w:rsidP="00B728BA">
      <w:pPr>
        <w:spacing w:after="2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</w:p>
    <w:p w:rsidR="00DB554B" w:rsidRDefault="00DB554B" w:rsidP="00B728BA">
      <w:pPr>
        <w:spacing w:after="2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</w:t>
      </w:r>
      <w:r w:rsidR="00B728BA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B7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8BA"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proofErr w:type="gramStart"/>
      <w:r w:rsidR="00B728B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728BA">
        <w:rPr>
          <w:rFonts w:ascii="Times New Roman" w:hAnsi="Times New Roman" w:cs="Times New Roman"/>
          <w:sz w:val="24"/>
          <w:szCs w:val="24"/>
        </w:rPr>
        <w:t>аждого ИВО</w:t>
      </w:r>
      <w:r w:rsidR="000C6DDA">
        <w:rPr>
          <w:rFonts w:ascii="Times New Roman" w:hAnsi="Times New Roman" w:cs="Times New Roman"/>
          <w:sz w:val="24"/>
          <w:szCs w:val="24"/>
        </w:rPr>
        <w:t xml:space="preserve">16316 ВЦР </w:t>
      </w:r>
      <w:r w:rsidR="00B728BA">
        <w:rPr>
          <w:rFonts w:ascii="Times New Roman" w:hAnsi="Times New Roman" w:cs="Times New Roman"/>
          <w:sz w:val="24"/>
          <w:szCs w:val="24"/>
        </w:rPr>
        <w:t xml:space="preserve"> 1048451ИЦ</w:t>
      </w:r>
      <w:r w:rsidR="000C6DDA">
        <w:rPr>
          <w:rFonts w:ascii="Times New Roman" w:hAnsi="Times New Roman" w:cs="Times New Roman"/>
          <w:sz w:val="24"/>
          <w:szCs w:val="24"/>
        </w:rPr>
        <w:t xml:space="preserve"> Уральск</w:t>
      </w:r>
    </w:p>
    <w:p w:rsidR="00DB554B" w:rsidRPr="000C6DDA" w:rsidRDefault="00B728BA" w:rsidP="00B728BA">
      <w:pPr>
        <w:tabs>
          <w:tab w:val="center" w:pos="4890"/>
          <w:tab w:val="right" w:pos="9355"/>
        </w:tabs>
        <w:spacing w:after="2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0C6DDA">
        <w:rPr>
          <w:rFonts w:ascii="Times New Roman" w:hAnsi="Times New Roman" w:cs="Times New Roman"/>
          <w:sz w:val="24"/>
          <w:szCs w:val="24"/>
        </w:rPr>
        <w:tab/>
      </w:r>
      <w:r w:rsidRPr="000C6DDA">
        <w:rPr>
          <w:rFonts w:ascii="Times New Roman" w:hAnsi="Times New Roman" w:cs="Times New Roman"/>
          <w:sz w:val="24"/>
          <w:szCs w:val="24"/>
        </w:rPr>
        <w:tab/>
      </w:r>
      <w:r w:rsidR="00DB55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B554B" w:rsidRPr="000C6DD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B554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B554B" w:rsidRPr="000C6DD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="00DB5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bezyanovag</w:t>
        </w:r>
        <w:r w:rsidR="00DB554B" w:rsidRPr="000C6D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DB5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B554B" w:rsidRPr="000C6D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DB5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728BA" w:rsidRPr="000C6DDA" w:rsidRDefault="00B728BA" w:rsidP="00B728BA">
      <w:pPr>
        <w:spacing w:after="20"/>
        <w:ind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B728BA" w:rsidRDefault="00B728BA" w:rsidP="00B728BA">
      <w:pPr>
        <w:spacing w:after="2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СИНТЕЗ-ФИЗИЧНОСТЬ УЧИТЕЛЯ СИНТЕЗА</w:t>
      </w:r>
    </w:p>
    <w:p w:rsidR="008E27FA" w:rsidRPr="00B728BA" w:rsidRDefault="00E842D6" w:rsidP="00254C68">
      <w:pPr>
        <w:spacing w:after="20"/>
        <w:ind w:firstLine="426"/>
        <w:rPr>
          <w:rFonts w:ascii="Times New Roman" w:hAnsi="Times New Roman" w:cs="Times New Roman"/>
          <w:sz w:val="24"/>
          <w:szCs w:val="24"/>
        </w:rPr>
      </w:pPr>
      <w:r w:rsidRPr="008E27FA">
        <w:rPr>
          <w:rFonts w:ascii="Times New Roman" w:eastAsia="Times New Roman" w:hAnsi="Times New Roman" w:cs="Times New Roman"/>
          <w:sz w:val="24"/>
          <w:szCs w:val="24"/>
        </w:rPr>
        <w:t>Учи Тело. Т.е. мы должны и само Тело обучать</w:t>
      </w:r>
      <w:r w:rsidR="00E37A4E" w:rsidRPr="008E27FA">
        <w:rPr>
          <w:rFonts w:ascii="Times New Roman" w:eastAsia="Times New Roman" w:hAnsi="Times New Roman" w:cs="Times New Roman"/>
          <w:sz w:val="24"/>
          <w:szCs w:val="24"/>
        </w:rPr>
        <w:t xml:space="preserve">. У нас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на эпоху задача – ра</w:t>
      </w:r>
      <w:r w:rsidR="00E37A4E" w:rsidRPr="008E27FA">
        <w:rPr>
          <w:rFonts w:ascii="Times New Roman" w:eastAsia="Times New Roman" w:hAnsi="Times New Roman" w:cs="Times New Roman"/>
          <w:sz w:val="24"/>
          <w:szCs w:val="24"/>
        </w:rPr>
        <w:t>звитие тела, поэтому телесность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одна из цент</w:t>
      </w:r>
      <w:r w:rsidR="009F0404">
        <w:rPr>
          <w:rFonts w:ascii="Times New Roman" w:eastAsia="Times New Roman" w:hAnsi="Times New Roman" w:cs="Times New Roman"/>
          <w:sz w:val="24"/>
          <w:szCs w:val="24"/>
        </w:rPr>
        <w:t>ральных стратегий</w:t>
      </w:r>
      <w:proofErr w:type="gramStart"/>
      <w:r w:rsidR="009F040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404">
        <w:rPr>
          <w:rFonts w:ascii="Times New Roman" w:eastAsia="Times New Roman" w:hAnsi="Times New Roman" w:cs="Times New Roman"/>
          <w:sz w:val="24"/>
          <w:szCs w:val="24"/>
        </w:rPr>
        <w:t>Учитель Синтеза</w:t>
      </w:r>
      <w:r w:rsidR="00E37A4E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404">
        <w:rPr>
          <w:rFonts w:ascii="Times New Roman" w:eastAsia="Times New Roman" w:hAnsi="Times New Roman" w:cs="Times New Roman"/>
          <w:sz w:val="24"/>
          <w:szCs w:val="24"/>
        </w:rPr>
        <w:t xml:space="preserve">  с позиции </w:t>
      </w:r>
      <w:proofErr w:type="spellStart"/>
      <w:r w:rsidR="009F0404">
        <w:rPr>
          <w:rFonts w:ascii="Times New Roman" w:eastAsia="Times New Roman" w:hAnsi="Times New Roman" w:cs="Times New Roman"/>
          <w:sz w:val="24"/>
          <w:szCs w:val="24"/>
        </w:rPr>
        <w:t>Синтез-ф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изичности</w:t>
      </w:r>
      <w:proofErr w:type="spell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строится </w:t>
      </w:r>
      <w:r w:rsidR="009F0404">
        <w:rPr>
          <w:rFonts w:ascii="Times New Roman" w:eastAsia="Times New Roman" w:hAnsi="Times New Roman" w:cs="Times New Roman"/>
          <w:sz w:val="24"/>
          <w:szCs w:val="24"/>
        </w:rPr>
        <w:t>256-тью Видами Синтеза</w:t>
      </w:r>
      <w:r w:rsidR="00F74D76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A4E" w:rsidRPr="008E27FA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="009F0404">
        <w:rPr>
          <w:rFonts w:ascii="Times New Roman" w:eastAsia="Times New Roman" w:hAnsi="Times New Roman" w:cs="Times New Roman"/>
          <w:sz w:val="24"/>
          <w:szCs w:val="24"/>
        </w:rPr>
        <w:t>5-тью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центральных направлений реализации Учителя Синтеза.</w:t>
      </w:r>
    </w:p>
    <w:p w:rsidR="00B40CA4" w:rsidRPr="008E27FA" w:rsidRDefault="00E842D6" w:rsidP="008E27FA">
      <w:pPr>
        <w:spacing w:after="2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CA4" w:rsidRPr="008E27F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Явление дела и состоятельности Учителем Синтеза.</w:t>
      </w:r>
    </w:p>
    <w:p w:rsidR="00E842D6" w:rsidRPr="008E27FA" w:rsidRDefault="00E842D6" w:rsidP="008E27FA">
      <w:pPr>
        <w:spacing w:after="2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CA4" w:rsidRPr="008E27F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Учительство изысканного тела</w:t>
      </w:r>
      <w:r w:rsidR="00B40CA4" w:rsidRPr="008E27FA">
        <w:rPr>
          <w:rFonts w:ascii="Times New Roman" w:eastAsia="Times New Roman" w:hAnsi="Times New Roman" w:cs="Times New Roman"/>
          <w:sz w:val="24"/>
          <w:szCs w:val="24"/>
        </w:rPr>
        <w:t>, т.е.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тело должно быть совершенным, воспитанным. </w:t>
      </w:r>
    </w:p>
    <w:p w:rsidR="00B40CA4" w:rsidRPr="008E27FA" w:rsidRDefault="00B40CA4" w:rsidP="008E27FA">
      <w:pPr>
        <w:spacing w:after="2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Явление ИВДИВО собой. </w:t>
      </w:r>
    </w:p>
    <w:p w:rsidR="00B40CA4" w:rsidRPr="008E27FA" w:rsidRDefault="00B40CA4" w:rsidP="008E27FA">
      <w:pPr>
        <w:spacing w:after="2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Явление Синтеза и ре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ализация ИВ </w:t>
      </w:r>
      <w:proofErr w:type="spellStart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Аватаро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Синтеза ИВ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Реальностей, ВЦР и ВЦ.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40CA4" w:rsidRPr="008E27FA" w:rsidRDefault="009F0404" w:rsidP="008E27FA">
      <w:pPr>
        <w:spacing w:after="2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40CA4" w:rsidRPr="008E27FA">
        <w:rPr>
          <w:rFonts w:ascii="Times New Roman" w:eastAsia="Times New Roman" w:hAnsi="Times New Roman" w:cs="Times New Roman"/>
          <w:sz w:val="24"/>
          <w:szCs w:val="24"/>
        </w:rPr>
        <w:t xml:space="preserve"> 4-ре мира всех фактов и форматов.</w:t>
      </w:r>
    </w:p>
    <w:p w:rsidR="002971B5" w:rsidRDefault="00E842D6" w:rsidP="002971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27FA">
        <w:rPr>
          <w:rFonts w:ascii="Times New Roman" w:eastAsia="Times New Roman" w:hAnsi="Times New Roman" w:cs="Times New Roman"/>
          <w:sz w:val="24"/>
          <w:szCs w:val="24"/>
        </w:rPr>
        <w:t>Синтез-</w:t>
      </w:r>
      <w:r w:rsidR="00B40CA4" w:rsidRPr="008E27FA">
        <w:rPr>
          <w:rFonts w:ascii="Times New Roman" w:eastAsia="Times New Roman" w:hAnsi="Times New Roman" w:cs="Times New Roman"/>
          <w:sz w:val="24"/>
          <w:szCs w:val="24"/>
        </w:rPr>
        <w:t>физичность</w:t>
      </w:r>
      <w:proofErr w:type="spellEnd"/>
      <w:r w:rsidR="00B40CA4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начинаем нарабатывать </w:t>
      </w:r>
      <w:r w:rsidR="00B40CA4" w:rsidRPr="008E27FA">
        <w:rPr>
          <w:rFonts w:ascii="Times New Roman" w:eastAsia="Times New Roman" w:hAnsi="Times New Roman" w:cs="Times New Roman"/>
          <w:sz w:val="24"/>
          <w:szCs w:val="24"/>
        </w:rPr>
        <w:t>Состоятельность</w:t>
      </w:r>
      <w:r w:rsidR="007F724D" w:rsidRPr="008E27F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40CA4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Учителя Синтеза</w:t>
      </w:r>
      <w:r w:rsidR="008E27FA" w:rsidRPr="008E27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724D" w:rsidRPr="008E27FA">
        <w:rPr>
          <w:rFonts w:ascii="Times New Roman" w:eastAsia="Times New Roman" w:hAnsi="Times New Roman" w:cs="Times New Roman"/>
          <w:sz w:val="24"/>
          <w:szCs w:val="24"/>
        </w:rPr>
        <w:t>Учитель Синтеза,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являет нов</w:t>
      </w:r>
      <w:r w:rsidR="007F724D" w:rsidRPr="008E27FA">
        <w:rPr>
          <w:rFonts w:ascii="Times New Roman" w:eastAsia="Times New Roman" w:hAnsi="Times New Roman" w:cs="Times New Roman"/>
          <w:sz w:val="24"/>
          <w:szCs w:val="24"/>
        </w:rPr>
        <w:t>ый Стандарт или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Способ образованности людей</w:t>
      </w:r>
      <w:r w:rsidR="007F724D" w:rsidRPr="008E2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как Индивид</w:t>
      </w:r>
      <w:r w:rsidR="002971B5">
        <w:rPr>
          <w:rFonts w:ascii="Times New Roman" w:eastAsia="Times New Roman" w:hAnsi="Times New Roman" w:cs="Times New Roman"/>
          <w:sz w:val="24"/>
          <w:szCs w:val="24"/>
        </w:rPr>
        <w:t xml:space="preserve">уальная Образовательная Система. </w:t>
      </w:r>
      <w:proofErr w:type="gramStart"/>
      <w:r w:rsidR="002971B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F724D" w:rsidRPr="008E27FA">
        <w:rPr>
          <w:rFonts w:ascii="Times New Roman" w:eastAsia="Times New Roman" w:hAnsi="Times New Roman" w:cs="Times New Roman"/>
          <w:sz w:val="24"/>
          <w:szCs w:val="24"/>
        </w:rPr>
        <w:t>добранная</w:t>
      </w:r>
      <w:proofErr w:type="gramEnd"/>
      <w:r w:rsidR="007F724D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каждому человеку</w:t>
      </w:r>
      <w:r w:rsidR="007F724D" w:rsidRPr="008E27F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синтез разных узких </w:t>
      </w:r>
      <w:r w:rsidR="00186E77" w:rsidRPr="008E27FA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специализаций, создаёт </w:t>
      </w:r>
      <w:r w:rsidR="00FA2644">
        <w:rPr>
          <w:rFonts w:ascii="Times New Roman" w:eastAsia="Times New Roman" w:hAnsi="Times New Roman" w:cs="Times New Roman"/>
          <w:sz w:val="24"/>
          <w:szCs w:val="24"/>
        </w:rPr>
        <w:t xml:space="preserve"> совершенно не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повторимое, новое качество Отца собою.</w:t>
      </w:r>
      <w:r w:rsidR="008E27FA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1B5" w:rsidRDefault="008E27FA" w:rsidP="002971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F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86E77" w:rsidRPr="008E27FA">
        <w:rPr>
          <w:rFonts w:ascii="Times New Roman" w:eastAsia="Times New Roman" w:hAnsi="Times New Roman" w:cs="Times New Roman"/>
          <w:sz w:val="24"/>
          <w:szCs w:val="24"/>
        </w:rPr>
        <w:t>а уровне Тела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происходит схождение разны</w:t>
      </w:r>
      <w:r w:rsidR="009F0404">
        <w:rPr>
          <w:rFonts w:ascii="Times New Roman" w:eastAsia="Times New Roman" w:hAnsi="Times New Roman" w:cs="Times New Roman"/>
          <w:sz w:val="24"/>
          <w:szCs w:val="24"/>
        </w:rPr>
        <w:t xml:space="preserve">х вариантов того, что нужно, </w:t>
      </w:r>
      <w:proofErr w:type="spellStart"/>
      <w:proofErr w:type="gramStart"/>
      <w:r w:rsidR="009F0404">
        <w:rPr>
          <w:rFonts w:ascii="Times New Roman" w:eastAsia="Times New Roman" w:hAnsi="Times New Roman" w:cs="Times New Roman"/>
          <w:sz w:val="24"/>
          <w:szCs w:val="24"/>
        </w:rPr>
        <w:t>синтез-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proofErr w:type="spellEnd"/>
      <w:proofErr w:type="gramEnd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, сложить в цельность</w:t>
      </w:r>
      <w:r w:rsidR="00186E77" w:rsidRPr="008E27F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это происходит Телом – схватывается в цельность</w:t>
      </w:r>
      <w:r w:rsidR="00186E77" w:rsidRPr="008E27FA">
        <w:rPr>
          <w:rFonts w:ascii="Times New Roman" w:eastAsia="Times New Roman" w:hAnsi="Times New Roman" w:cs="Times New Roman"/>
          <w:sz w:val="24"/>
          <w:szCs w:val="24"/>
        </w:rPr>
        <w:t>, начинает звучать телесно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синтез-физически</w:t>
      </w:r>
      <w:proofErr w:type="spellEnd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6E77" w:rsidRPr="008E27F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Синтез-физичность</w:t>
      </w:r>
      <w:proofErr w:type="spellEnd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, как базу, может фиксироваться </w:t>
      </w:r>
      <w:proofErr w:type="spellStart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Прасинтезность</w:t>
      </w:r>
      <w:proofErr w:type="spellEnd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186E77" w:rsidRPr="008E27FA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как источник Синтеза. И соответственно, если будет Синтез в телах людей, в телах Учителей</w:t>
      </w:r>
      <w:r w:rsidR="00186E77" w:rsidRPr="008E27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256 видов проявленного Синтеза фо</w:t>
      </w:r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 xml:space="preserve">рмируют базу телесную, 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чтобы вызывать на себя </w:t>
      </w:r>
      <w:proofErr w:type="spellStart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Прасинтезность</w:t>
      </w:r>
      <w:proofErr w:type="spellEnd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. И тогда начинают выявляться, или генерироваться</w:t>
      </w:r>
      <w:r w:rsidR="009F0404">
        <w:rPr>
          <w:rFonts w:ascii="Times New Roman" w:eastAsia="Times New Roman" w:hAnsi="Times New Roman" w:cs="Times New Roman"/>
          <w:sz w:val="24"/>
          <w:szCs w:val="24"/>
        </w:rPr>
        <w:t>, совершенно новые виды Синтеза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Синтез-физичность</w:t>
      </w:r>
      <w:proofErr w:type="spell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>Чтобы являть Отца собою, д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олжна </w:t>
      </w:r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глубинность</w:t>
      </w:r>
      <w:proofErr w:type="spellEnd"/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 xml:space="preserve">, т.е. 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виды Синтеза должны быть глубоко в ядрах клеток на уровне </w:t>
      </w:r>
      <w:proofErr w:type="spellStart"/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>ядер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ности</w:t>
      </w:r>
      <w:proofErr w:type="spellEnd"/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54C68">
        <w:rPr>
          <w:rFonts w:ascii="Times New Roman" w:eastAsia="Times New Roman" w:hAnsi="Times New Roman" w:cs="Times New Roman"/>
          <w:sz w:val="24"/>
          <w:szCs w:val="24"/>
        </w:rPr>
        <w:t>субъядерности</w:t>
      </w:r>
      <w:proofErr w:type="spellEnd"/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 и  тело </w:t>
      </w:r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>вмещало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разные </w:t>
      </w:r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>виды Синтеза, и могло</w:t>
      </w:r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42D6" w:rsidRPr="008E27FA">
        <w:rPr>
          <w:rFonts w:ascii="Times New Roman" w:eastAsia="Times New Roman" w:hAnsi="Times New Roman" w:cs="Times New Roman"/>
          <w:sz w:val="24"/>
          <w:szCs w:val="24"/>
        </w:rPr>
        <w:t>ипостаси</w:t>
      </w:r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 xml:space="preserve"> Отцу, и здесь появляется процесс Творения, а это уже </w:t>
      </w:r>
      <w:proofErr w:type="spellStart"/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>Синтез-физичность</w:t>
      </w:r>
      <w:proofErr w:type="spellEnd"/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1B5" w:rsidRDefault="00E842D6" w:rsidP="002971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27FA">
        <w:rPr>
          <w:rFonts w:ascii="Times New Roman" w:eastAsia="Times New Roman" w:hAnsi="Times New Roman" w:cs="Times New Roman"/>
          <w:sz w:val="24"/>
          <w:szCs w:val="24"/>
        </w:rPr>
        <w:t>Синтез-физичнос</w:t>
      </w:r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>тью</w:t>
      </w:r>
      <w:proofErr w:type="spellEnd"/>
      <w:r w:rsidR="00F3237D" w:rsidRPr="008E27FA">
        <w:rPr>
          <w:rFonts w:ascii="Times New Roman" w:eastAsia="Times New Roman" w:hAnsi="Times New Roman" w:cs="Times New Roman"/>
          <w:sz w:val="24"/>
          <w:szCs w:val="24"/>
        </w:rPr>
        <w:t xml:space="preserve"> появляется новый вид Человека</w:t>
      </w:r>
      <w:r w:rsidR="00101DA1" w:rsidRPr="008E27FA">
        <w:rPr>
          <w:rFonts w:ascii="Times New Roman" w:eastAsia="Times New Roman" w:hAnsi="Times New Roman" w:cs="Times New Roman"/>
          <w:sz w:val="24"/>
          <w:szCs w:val="24"/>
        </w:rPr>
        <w:t xml:space="preserve"> глубоким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преображение</w:t>
      </w:r>
      <w:r w:rsidR="00101DA1" w:rsidRPr="008E27F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генетики тел, что выявляется новым Человеко</w:t>
      </w:r>
      <w:r w:rsidR="00101DA1" w:rsidRPr="008E27F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со всеми Частями, Системами, Аппаратами, Частностями, но другого качества. Синтез </w:t>
      </w:r>
      <w:proofErr w:type="spellStart"/>
      <w:r w:rsidRPr="008E27FA">
        <w:rPr>
          <w:rFonts w:ascii="Times New Roman" w:eastAsia="Times New Roman" w:hAnsi="Times New Roman" w:cs="Times New Roman"/>
          <w:sz w:val="24"/>
          <w:szCs w:val="24"/>
        </w:rPr>
        <w:t>офизичивается</w:t>
      </w:r>
      <w:proofErr w:type="spell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Человеком.</w:t>
      </w:r>
      <w:r w:rsidR="00101DA1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Он рождает этого Человека</w:t>
      </w:r>
      <w:r w:rsidR="00101DA1" w:rsidRPr="008E27FA">
        <w:rPr>
          <w:rFonts w:ascii="Times New Roman" w:eastAsia="Times New Roman" w:hAnsi="Times New Roman" w:cs="Times New Roman"/>
          <w:sz w:val="24"/>
          <w:szCs w:val="24"/>
        </w:rPr>
        <w:t xml:space="preserve">. Потому что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несёт определённый стандарт.</w:t>
      </w:r>
      <w:r w:rsidR="00B7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А синтезом всех 256-ти видов Человека является Отец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28BA" w:rsidRPr="008E27FA">
        <w:rPr>
          <w:rFonts w:ascii="Times New Roman" w:eastAsia="Times New Roman" w:hAnsi="Times New Roman" w:cs="Times New Roman"/>
          <w:sz w:val="24"/>
          <w:szCs w:val="24"/>
        </w:rPr>
        <w:t xml:space="preserve">Сколько будет рождаться новых синтезов,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развиваться Огнём и Синтезом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254C68" w:rsidRPr="008E27FA">
        <w:rPr>
          <w:rFonts w:ascii="Times New Roman" w:eastAsia="Times New Roman" w:hAnsi="Times New Roman" w:cs="Times New Roman"/>
          <w:sz w:val="24"/>
          <w:szCs w:val="24"/>
        </w:rPr>
        <w:t>только будет новых видов Человека.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Огонь даёт нам возможность</w:t>
      </w:r>
      <w:proofErr w:type="gramStart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ворить и созидать, генерировать </w:t>
      </w:r>
      <w:r w:rsidR="00D0216B" w:rsidRPr="008E27FA">
        <w:rPr>
          <w:rFonts w:ascii="Times New Roman" w:eastAsia="Times New Roman" w:hAnsi="Times New Roman" w:cs="Times New Roman"/>
          <w:sz w:val="24"/>
          <w:szCs w:val="24"/>
        </w:rPr>
        <w:t xml:space="preserve">материю.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Только человек творит</w:t>
      </w:r>
      <w:r w:rsidR="00101DA1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этим огнём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01DA1" w:rsidRPr="008E27FA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стать этим Человеком, одним из 256-ти. и развиваться Отцом.</w:t>
      </w:r>
      <w:r w:rsidR="008E27FA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71B5" w:rsidRDefault="00E842D6" w:rsidP="002971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27FA">
        <w:rPr>
          <w:rFonts w:ascii="Times New Roman" w:eastAsia="Times New Roman" w:hAnsi="Times New Roman" w:cs="Times New Roman"/>
          <w:sz w:val="24"/>
          <w:szCs w:val="24"/>
        </w:rPr>
        <w:t>Синтез-Физичность</w:t>
      </w:r>
      <w:proofErr w:type="spell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расходиться по Ядрам. Так действуют все виды Синтеза. Для Синтеза тело становиться пластичной Материей, которая ме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няется эманациями этого Синтеза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216B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1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многомерный головной мозг, который воспринимает голограммы разных Мерностей. У него свои </w:t>
      </w:r>
      <w:proofErr w:type="spellStart"/>
      <w:r w:rsidRPr="008E27FA">
        <w:rPr>
          <w:rFonts w:ascii="Times New Roman" w:eastAsia="Times New Roman" w:hAnsi="Times New Roman" w:cs="Times New Roman"/>
          <w:sz w:val="24"/>
          <w:szCs w:val="24"/>
        </w:rPr>
        <w:t>синаптические</w:t>
      </w:r>
      <w:proofErr w:type="spell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связи, он может воспринимать эти голограммы, вместить, развернуть по телу. 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D0216B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>происходит через Ядерные взаимодействия клеток тела</w:t>
      </w:r>
      <w:r w:rsidR="00D0216B" w:rsidRPr="008E27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У Синтеза есть способность вписываться в Тело </w:t>
      </w:r>
      <w:r w:rsidR="007311B8">
        <w:rPr>
          <w:rFonts w:ascii="Times New Roman" w:eastAsia="Times New Roman" w:hAnsi="Times New Roman" w:cs="Times New Roman"/>
          <w:sz w:val="24"/>
          <w:szCs w:val="24"/>
        </w:rPr>
        <w:t xml:space="preserve">и в этой физике </w:t>
      </w:r>
      <w:proofErr w:type="spellStart"/>
      <w:r w:rsidR="007311B8">
        <w:rPr>
          <w:rFonts w:ascii="Times New Roman" w:eastAsia="Times New Roman" w:hAnsi="Times New Roman" w:cs="Times New Roman"/>
          <w:sz w:val="24"/>
          <w:szCs w:val="24"/>
        </w:rPr>
        <w:t>сотворять</w:t>
      </w:r>
      <w:proofErr w:type="spellEnd"/>
      <w:r w:rsidR="007311B8">
        <w:rPr>
          <w:rFonts w:ascii="Times New Roman" w:eastAsia="Times New Roman" w:hAnsi="Times New Roman" w:cs="Times New Roman"/>
          <w:sz w:val="24"/>
          <w:szCs w:val="24"/>
        </w:rPr>
        <w:t xml:space="preserve"> новую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Материю.</w:t>
      </w:r>
    </w:p>
    <w:p w:rsidR="00E842D6" w:rsidRPr="008E27FA" w:rsidRDefault="00E842D6" w:rsidP="002971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7FA" w:rsidRPr="008E27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огда мы физически </w:t>
      </w:r>
      <w:proofErr w:type="spellStart"/>
      <w:r w:rsidRPr="008E27FA">
        <w:rPr>
          <w:rFonts w:ascii="Times New Roman" w:eastAsia="Times New Roman" w:hAnsi="Times New Roman" w:cs="Times New Roman"/>
          <w:sz w:val="24"/>
          <w:szCs w:val="24"/>
        </w:rPr>
        <w:t>сотворяемся</w:t>
      </w:r>
      <w:proofErr w:type="spell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огнём </w:t>
      </w:r>
      <w:proofErr w:type="spellStart"/>
      <w:r w:rsidR="009F0404">
        <w:rPr>
          <w:rFonts w:ascii="Times New Roman" w:eastAsia="Times New Roman" w:hAnsi="Times New Roman" w:cs="Times New Roman"/>
          <w:sz w:val="24"/>
          <w:szCs w:val="24"/>
        </w:rPr>
        <w:t>субъядерностью</w:t>
      </w:r>
      <w:proofErr w:type="spellEnd"/>
      <w:r w:rsidR="0083743F">
        <w:rPr>
          <w:rFonts w:ascii="Times New Roman" w:eastAsia="Times New Roman" w:hAnsi="Times New Roman" w:cs="Times New Roman"/>
          <w:sz w:val="24"/>
          <w:szCs w:val="24"/>
        </w:rPr>
        <w:t xml:space="preserve"> зала,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здесь возникает первичная </w:t>
      </w:r>
      <w:proofErr w:type="spellStart"/>
      <w:r w:rsidRPr="008E27FA">
        <w:rPr>
          <w:rFonts w:ascii="Times New Roman" w:eastAsia="Times New Roman" w:hAnsi="Times New Roman" w:cs="Times New Roman"/>
          <w:sz w:val="24"/>
          <w:szCs w:val="24"/>
        </w:rPr>
        <w:t>синтез-физичность</w:t>
      </w:r>
      <w:proofErr w:type="spellEnd"/>
      <w:r w:rsidRPr="008E27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 среда </w:t>
      </w:r>
      <w:proofErr w:type="spellStart"/>
      <w:r w:rsidR="00254C68">
        <w:rPr>
          <w:rFonts w:ascii="Times New Roman" w:eastAsia="Times New Roman" w:hAnsi="Times New Roman" w:cs="Times New Roman"/>
          <w:sz w:val="24"/>
          <w:szCs w:val="24"/>
        </w:rPr>
        <w:t>синтез-физичности</w:t>
      </w:r>
      <w:proofErr w:type="spellEnd"/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 зала.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И тогда наше тело твориться стандартами того вида реальности, и мы там </w:t>
      </w:r>
      <w:r w:rsidR="00F74D76" w:rsidRPr="008E27FA">
        <w:rPr>
          <w:rFonts w:ascii="Times New Roman" w:eastAsia="Times New Roman" w:hAnsi="Times New Roman" w:cs="Times New Roman"/>
          <w:sz w:val="24"/>
          <w:szCs w:val="24"/>
        </w:rPr>
        <w:t xml:space="preserve">начинаем </w:t>
      </w:r>
      <w:r w:rsidR="007311B8">
        <w:rPr>
          <w:rFonts w:ascii="Times New Roman" w:eastAsia="Times New Roman" w:hAnsi="Times New Roman" w:cs="Times New Roman"/>
          <w:sz w:val="24"/>
          <w:szCs w:val="24"/>
        </w:rPr>
        <w:t xml:space="preserve">проявляться, </w:t>
      </w:r>
      <w:r w:rsidR="008E27FA" w:rsidRPr="008E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C54" w:rsidRPr="008E27F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0916" w:rsidRPr="008E27FA">
        <w:rPr>
          <w:rFonts w:ascii="Times New Roman" w:eastAsia="Times New Roman" w:hAnsi="Times New Roman" w:cs="Times New Roman"/>
          <w:sz w:val="24"/>
          <w:szCs w:val="24"/>
        </w:rPr>
        <w:t xml:space="preserve"> точки зрения Человека, 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у нас должна родиться </w:t>
      </w:r>
      <w:proofErr w:type="spellStart"/>
      <w:r w:rsidRPr="008E27FA">
        <w:rPr>
          <w:rFonts w:ascii="Times New Roman" w:eastAsia="Times New Roman" w:hAnsi="Times New Roman" w:cs="Times New Roman"/>
          <w:sz w:val="24"/>
          <w:szCs w:val="24"/>
        </w:rPr>
        <w:t>Синтез-Физичность</w:t>
      </w:r>
      <w:proofErr w:type="spellEnd"/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каждой</w:t>
      </w:r>
      <w:r w:rsidR="009F0404">
        <w:rPr>
          <w:rFonts w:ascii="Times New Roman" w:eastAsia="Times New Roman" w:hAnsi="Times New Roman" w:cs="Times New Roman"/>
          <w:sz w:val="24"/>
          <w:szCs w:val="24"/>
        </w:rPr>
        <w:t xml:space="preserve"> Части, хотя бы на 256 эталонных</w:t>
      </w:r>
      <w:r w:rsidRPr="008E27FA">
        <w:rPr>
          <w:rFonts w:ascii="Times New Roman" w:eastAsia="Times New Roman" w:hAnsi="Times New Roman" w:cs="Times New Roman"/>
          <w:sz w:val="24"/>
          <w:szCs w:val="24"/>
        </w:rPr>
        <w:t xml:space="preserve"> Частей, чтобы мы вот этими Частями </w:t>
      </w:r>
      <w:r w:rsidR="0083743F">
        <w:rPr>
          <w:rFonts w:ascii="Times New Roman" w:eastAsia="Times New Roman" w:hAnsi="Times New Roman" w:cs="Times New Roman"/>
          <w:sz w:val="24"/>
          <w:szCs w:val="24"/>
        </w:rPr>
        <w:t>могли применяться физически.</w:t>
      </w:r>
    </w:p>
    <w:p w:rsidR="00E842D6" w:rsidRDefault="00E842D6" w:rsidP="00E842D6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C54" w:rsidRDefault="00E842D6" w:rsidP="00115E7F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842D6" w:rsidRDefault="00E842D6" w:rsidP="00E842D6">
      <w:pPr>
        <w:spacing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2D6" w:rsidRDefault="00E842D6" w:rsidP="008E27FA">
      <w:pPr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D86" w:rsidRDefault="00723D86"/>
    <w:sectPr w:rsidR="00723D86" w:rsidSect="004C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8E1" w:rsidRDefault="00F638E1" w:rsidP="00254C68">
      <w:pPr>
        <w:spacing w:after="0" w:line="240" w:lineRule="auto"/>
      </w:pPr>
      <w:r>
        <w:separator/>
      </w:r>
    </w:p>
  </w:endnote>
  <w:endnote w:type="continuationSeparator" w:id="0">
    <w:p w:rsidR="00F638E1" w:rsidRDefault="00F638E1" w:rsidP="0025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8E1" w:rsidRDefault="00F638E1" w:rsidP="00254C68">
      <w:pPr>
        <w:spacing w:after="0" w:line="240" w:lineRule="auto"/>
      </w:pPr>
      <w:r>
        <w:separator/>
      </w:r>
    </w:p>
  </w:footnote>
  <w:footnote w:type="continuationSeparator" w:id="0">
    <w:p w:rsidR="00F638E1" w:rsidRDefault="00F638E1" w:rsidP="0025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554B"/>
    <w:rsid w:val="000C6DDA"/>
    <w:rsid w:val="00101DA1"/>
    <w:rsid w:val="001105BF"/>
    <w:rsid w:val="00115E7F"/>
    <w:rsid w:val="00186E77"/>
    <w:rsid w:val="00254C68"/>
    <w:rsid w:val="002971B5"/>
    <w:rsid w:val="00366382"/>
    <w:rsid w:val="00374C54"/>
    <w:rsid w:val="00456EDE"/>
    <w:rsid w:val="00490916"/>
    <w:rsid w:val="004A6EE7"/>
    <w:rsid w:val="004C1F89"/>
    <w:rsid w:val="00521799"/>
    <w:rsid w:val="006C2EF4"/>
    <w:rsid w:val="006E7985"/>
    <w:rsid w:val="00723D86"/>
    <w:rsid w:val="007311B8"/>
    <w:rsid w:val="007F724D"/>
    <w:rsid w:val="00806AC7"/>
    <w:rsid w:val="0083743F"/>
    <w:rsid w:val="008E27FA"/>
    <w:rsid w:val="009F0404"/>
    <w:rsid w:val="00B36463"/>
    <w:rsid w:val="00B40CA4"/>
    <w:rsid w:val="00B728BA"/>
    <w:rsid w:val="00BD4D91"/>
    <w:rsid w:val="00D0216B"/>
    <w:rsid w:val="00DB554B"/>
    <w:rsid w:val="00E37A4E"/>
    <w:rsid w:val="00E76258"/>
    <w:rsid w:val="00E82841"/>
    <w:rsid w:val="00E842D6"/>
    <w:rsid w:val="00E9062E"/>
    <w:rsid w:val="00F1373F"/>
    <w:rsid w:val="00F3237D"/>
    <w:rsid w:val="00F638E1"/>
    <w:rsid w:val="00F74D76"/>
    <w:rsid w:val="00FA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5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4C68"/>
  </w:style>
  <w:style w:type="paragraph" w:styleId="a6">
    <w:name w:val="footer"/>
    <w:basedOn w:val="a"/>
    <w:link w:val="a7"/>
    <w:uiPriority w:val="99"/>
    <w:semiHidden/>
    <w:unhideWhenUsed/>
    <w:rsid w:val="0025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4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zyanovag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833D-CAFF-4D9D-A2F8-2ADDC046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19</cp:revision>
  <dcterms:created xsi:type="dcterms:W3CDTF">2020-02-29T19:24:00Z</dcterms:created>
  <dcterms:modified xsi:type="dcterms:W3CDTF">2020-03-05T19:00:00Z</dcterms:modified>
</cp:coreProperties>
</file>